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2B9" w:rsidRPr="00333F0B" w:rsidRDefault="00B142B9" w:rsidP="00B142B9">
      <w:pPr>
        <w:pStyle w:val="Default"/>
        <w:ind w:firstLineChars="850" w:firstLine="2560"/>
        <w:rPr>
          <w:rFonts w:hAnsi="宋体"/>
          <w:b/>
          <w:sz w:val="30"/>
          <w:szCs w:val="30"/>
        </w:rPr>
      </w:pPr>
      <w:r w:rsidRPr="00333F0B">
        <w:rPr>
          <w:rFonts w:hAnsi="宋体" w:hint="eastAsia"/>
          <w:b/>
          <w:sz w:val="30"/>
          <w:szCs w:val="30"/>
        </w:rPr>
        <w:t>普通</w:t>
      </w:r>
      <w:r w:rsidRPr="00333F0B">
        <w:rPr>
          <w:rFonts w:hAnsi="宋体"/>
          <w:b/>
          <w:sz w:val="30"/>
          <w:szCs w:val="30"/>
        </w:rPr>
        <w:t>投资者风险承诺函</w:t>
      </w:r>
    </w:p>
    <w:p w:rsidR="00B142B9" w:rsidRPr="00B142B9" w:rsidRDefault="00B142B9" w:rsidP="00A431B2">
      <w:pPr>
        <w:pStyle w:val="Default"/>
        <w:rPr>
          <w:rFonts w:hAnsi="宋体"/>
        </w:rPr>
      </w:pPr>
    </w:p>
    <w:p w:rsidR="00A431B2" w:rsidRPr="00B142B9" w:rsidRDefault="00AF3214" w:rsidP="00333F0B">
      <w:pPr>
        <w:pStyle w:val="Default"/>
        <w:spacing w:line="360" w:lineRule="auto"/>
        <w:rPr>
          <w:rFonts w:hAnsi="宋体"/>
        </w:rPr>
      </w:pPr>
      <w:r>
        <w:rPr>
          <w:rFonts w:hAnsi="宋体" w:hint="eastAsia"/>
        </w:rPr>
        <w:t>南方基金管理</w:t>
      </w:r>
      <w:r w:rsidR="00D94252">
        <w:rPr>
          <w:rFonts w:hAnsi="宋体" w:hint="eastAsia"/>
        </w:rPr>
        <w:t>股份</w:t>
      </w:r>
      <w:r>
        <w:rPr>
          <w:rFonts w:hAnsi="宋体" w:hint="eastAsia"/>
        </w:rPr>
        <w:t>有限公司</w:t>
      </w:r>
      <w:r w:rsidR="00A431B2" w:rsidRPr="00B142B9">
        <w:rPr>
          <w:rFonts w:hAnsi="宋体" w:hint="eastAsia"/>
        </w:rPr>
        <w:t>：</w:t>
      </w:r>
    </w:p>
    <w:p w:rsidR="00A431B2" w:rsidRPr="00B142B9" w:rsidRDefault="00A431B2" w:rsidP="00333F0B">
      <w:pPr>
        <w:pStyle w:val="Default"/>
        <w:spacing w:line="360" w:lineRule="auto"/>
        <w:ind w:firstLineChars="200" w:firstLine="480"/>
        <w:rPr>
          <w:rFonts w:hAnsi="宋体"/>
        </w:rPr>
      </w:pPr>
      <w:r w:rsidRPr="00B142B9">
        <w:rPr>
          <w:rFonts w:hAnsi="宋体" w:hint="eastAsia"/>
        </w:rPr>
        <w:t>我司</w:t>
      </w:r>
      <w:r w:rsidR="00333F0B">
        <w:rPr>
          <w:rFonts w:hAnsi="宋体" w:hint="eastAsia"/>
        </w:rPr>
        <w:t>自愿</w:t>
      </w:r>
      <w:r w:rsidR="00333F0B">
        <w:rPr>
          <w:rFonts w:hAnsi="宋体"/>
        </w:rPr>
        <w:t>在贵司开立基金账户</w:t>
      </w:r>
      <w:r w:rsidR="00B142B9">
        <w:rPr>
          <w:rFonts w:hAnsi="宋体"/>
        </w:rPr>
        <w:t>，</w:t>
      </w:r>
      <w:r w:rsidR="00B03464">
        <w:rPr>
          <w:rFonts w:hAnsi="宋体" w:hint="eastAsia"/>
        </w:rPr>
        <w:t>并</w:t>
      </w:r>
      <w:r w:rsidR="00333F0B">
        <w:rPr>
          <w:rFonts w:hAnsi="宋体" w:hint="eastAsia"/>
        </w:rPr>
        <w:t>承诺</w:t>
      </w:r>
      <w:r w:rsidR="00333F0B">
        <w:rPr>
          <w:rFonts w:hAnsi="宋体"/>
        </w:rPr>
        <w:t>在购买基金前</w:t>
      </w:r>
      <w:r w:rsidR="00B142B9">
        <w:rPr>
          <w:rFonts w:hAnsi="宋体"/>
        </w:rPr>
        <w:t>仔细阅读</w:t>
      </w:r>
      <w:r w:rsidR="00DF1A5E" w:rsidRPr="00DF1A5E">
        <w:rPr>
          <w:rFonts w:hAnsi="宋体" w:hint="eastAsia"/>
        </w:rPr>
        <w:t>基金的《基金合同》、</w:t>
      </w:r>
      <w:r w:rsidR="00D94252">
        <w:rPr>
          <w:rFonts w:hAnsi="宋体" w:hint="eastAsia"/>
        </w:rPr>
        <w:t>《</w:t>
      </w:r>
      <w:r w:rsidR="00D94252">
        <w:rPr>
          <w:rFonts w:hAnsi="宋体"/>
        </w:rPr>
        <w:t>托管协议》、</w:t>
      </w:r>
      <w:r w:rsidR="00DF1A5E" w:rsidRPr="00DF1A5E">
        <w:rPr>
          <w:rFonts w:hAnsi="宋体" w:hint="eastAsia"/>
        </w:rPr>
        <w:t>《招募说明书》</w:t>
      </w:r>
      <w:r w:rsidR="00AF3214">
        <w:rPr>
          <w:rFonts w:hAnsi="宋体" w:hint="eastAsia"/>
        </w:rPr>
        <w:t>等</w:t>
      </w:r>
      <w:r w:rsidR="00DF1A5E" w:rsidRPr="00DF1A5E">
        <w:rPr>
          <w:rFonts w:hAnsi="宋体" w:hint="eastAsia"/>
        </w:rPr>
        <w:t>法律文件</w:t>
      </w:r>
      <w:r w:rsidR="00D94252">
        <w:rPr>
          <w:rFonts w:hAnsi="宋体" w:hint="eastAsia"/>
        </w:rPr>
        <w:t>以及贵司</w:t>
      </w:r>
      <w:r w:rsidR="00D94252">
        <w:rPr>
          <w:rFonts w:hAnsi="宋体"/>
        </w:rPr>
        <w:t>发布的相关公告</w:t>
      </w:r>
      <w:r w:rsidR="00D94252">
        <w:rPr>
          <w:rFonts w:hAnsi="宋体" w:hint="eastAsia"/>
        </w:rPr>
        <w:t>（</w:t>
      </w:r>
      <w:r w:rsidR="00D94252">
        <w:rPr>
          <w:rFonts w:hAnsi="宋体"/>
        </w:rPr>
        <w:t>以下简称相关法律文件及公告）</w:t>
      </w:r>
      <w:r w:rsidR="00D94252">
        <w:rPr>
          <w:rFonts w:hAnsi="宋体" w:hint="eastAsia"/>
        </w:rPr>
        <w:t>内容</w:t>
      </w:r>
      <w:r w:rsidR="00DF1A5E" w:rsidRPr="00DF1A5E">
        <w:rPr>
          <w:rFonts w:hAnsi="宋体" w:hint="eastAsia"/>
        </w:rPr>
        <w:t>，了解基金的风险收益特征，并根据自身的投资目的、投资期限、投资经验、</w:t>
      </w:r>
      <w:r w:rsidR="00333F0B">
        <w:rPr>
          <w:rFonts w:hAnsi="宋体" w:hint="eastAsia"/>
        </w:rPr>
        <w:t>资产状况</w:t>
      </w:r>
      <w:r w:rsidR="00DF1A5E" w:rsidRPr="00DF1A5E">
        <w:rPr>
          <w:rFonts w:hAnsi="宋体" w:hint="eastAsia"/>
        </w:rPr>
        <w:t>等判断基金是否</w:t>
      </w:r>
      <w:r w:rsidR="00B03464">
        <w:rPr>
          <w:rFonts w:hAnsi="宋体" w:hint="eastAsia"/>
        </w:rPr>
        <w:t>与</w:t>
      </w:r>
      <w:r w:rsidR="00C404BD">
        <w:rPr>
          <w:rFonts w:hAnsi="宋体" w:hint="eastAsia"/>
        </w:rPr>
        <w:t>我司</w:t>
      </w:r>
      <w:r w:rsidR="00DF1A5E" w:rsidRPr="00DF1A5E">
        <w:rPr>
          <w:rFonts w:hAnsi="宋体" w:hint="eastAsia"/>
        </w:rPr>
        <w:t>的风险承受能力相适应</w:t>
      </w:r>
      <w:r w:rsidR="00D94252">
        <w:rPr>
          <w:rFonts w:hAnsi="宋体" w:hint="eastAsia"/>
        </w:rPr>
        <w:t>，</w:t>
      </w:r>
      <w:r w:rsidR="00D94252">
        <w:rPr>
          <w:rFonts w:hAnsi="宋体"/>
        </w:rPr>
        <w:t>对</w:t>
      </w:r>
      <w:r w:rsidR="00D94252">
        <w:rPr>
          <w:rFonts w:hAnsi="宋体" w:hint="eastAsia"/>
        </w:rPr>
        <w:t>相关</w:t>
      </w:r>
      <w:r w:rsidR="00D94252">
        <w:rPr>
          <w:rFonts w:hAnsi="宋体"/>
        </w:rPr>
        <w:t>法律文件及公告内容不理解时将</w:t>
      </w:r>
      <w:r w:rsidR="00D94252">
        <w:rPr>
          <w:rFonts w:hAnsi="宋体" w:hint="eastAsia"/>
        </w:rPr>
        <w:t>主动</w:t>
      </w:r>
      <w:r w:rsidR="00D94252">
        <w:rPr>
          <w:rFonts w:hAnsi="宋体"/>
        </w:rPr>
        <w:t>询问贵司工作人员</w:t>
      </w:r>
      <w:r w:rsidR="00DF1A5E" w:rsidRPr="00DF1A5E">
        <w:rPr>
          <w:rFonts w:hAnsi="宋体" w:hint="eastAsia"/>
        </w:rPr>
        <w:t>。</w:t>
      </w:r>
      <w:r w:rsidR="00333F0B">
        <w:rPr>
          <w:rFonts w:hAnsi="宋体" w:hint="eastAsia"/>
        </w:rPr>
        <w:t>我司</w:t>
      </w:r>
      <w:r w:rsidR="00B03464">
        <w:rPr>
          <w:rFonts w:hAnsi="宋体" w:hint="eastAsia"/>
        </w:rPr>
        <w:t>确认</w:t>
      </w:r>
      <w:r w:rsidR="00D94252">
        <w:rPr>
          <w:rFonts w:hAnsi="宋体" w:hint="eastAsia"/>
        </w:rPr>
        <w:t>将</w:t>
      </w:r>
      <w:r w:rsidR="00D94252">
        <w:rPr>
          <w:rFonts w:hAnsi="宋体"/>
        </w:rPr>
        <w:t>通过</w:t>
      </w:r>
      <w:r w:rsidR="00D94252">
        <w:rPr>
          <w:rFonts w:hAnsi="宋体" w:hint="eastAsia"/>
        </w:rPr>
        <w:t>仔细</w:t>
      </w:r>
      <w:r w:rsidR="00D94252">
        <w:rPr>
          <w:rFonts w:hAnsi="宋体"/>
        </w:rPr>
        <w:t>阅读相关法律文件及公告内容以</w:t>
      </w:r>
      <w:r w:rsidR="00333F0B">
        <w:rPr>
          <w:rFonts w:hAnsi="宋体"/>
        </w:rPr>
        <w:t>知晓</w:t>
      </w:r>
      <w:r w:rsidRPr="00B142B9">
        <w:rPr>
          <w:rFonts w:hAnsi="宋体" w:hint="eastAsia"/>
        </w:rPr>
        <w:t>下列事项：</w:t>
      </w:r>
    </w:p>
    <w:p w:rsidR="00A431B2" w:rsidRPr="00B142B9" w:rsidRDefault="00A431B2" w:rsidP="00333F0B">
      <w:pPr>
        <w:pStyle w:val="Default"/>
        <w:numPr>
          <w:ilvl w:val="0"/>
          <w:numId w:val="1"/>
        </w:numPr>
        <w:spacing w:line="360" w:lineRule="auto"/>
        <w:rPr>
          <w:rFonts w:hAnsi="宋体"/>
        </w:rPr>
      </w:pPr>
      <w:r w:rsidRPr="00B142B9">
        <w:rPr>
          <w:rFonts w:hAnsi="宋体" w:hint="eastAsia"/>
        </w:rPr>
        <w:t>购买</w:t>
      </w:r>
      <w:r w:rsidR="00333F0B">
        <w:rPr>
          <w:rFonts w:hAnsi="宋体" w:hint="eastAsia"/>
        </w:rPr>
        <w:t>贵</w:t>
      </w:r>
      <w:r w:rsidR="00B142B9">
        <w:rPr>
          <w:rFonts w:hAnsi="宋体" w:hint="eastAsia"/>
        </w:rPr>
        <w:t>司产品</w:t>
      </w:r>
      <w:r w:rsidRPr="00B142B9">
        <w:rPr>
          <w:rFonts w:hAnsi="宋体" w:hint="eastAsia"/>
        </w:rPr>
        <w:t>可能直接导致本金亏损的事项</w:t>
      </w:r>
      <w:r w:rsidR="00333F0B">
        <w:rPr>
          <w:rFonts w:hAnsi="宋体" w:hint="eastAsia"/>
        </w:rPr>
        <w:t>；</w:t>
      </w:r>
      <w:bookmarkStart w:id="0" w:name="_GoBack"/>
      <w:bookmarkEnd w:id="0"/>
    </w:p>
    <w:p w:rsidR="00A431B2" w:rsidRPr="00B142B9" w:rsidRDefault="00A431B2" w:rsidP="00333F0B">
      <w:pPr>
        <w:pStyle w:val="Default"/>
        <w:numPr>
          <w:ilvl w:val="0"/>
          <w:numId w:val="1"/>
        </w:numPr>
        <w:spacing w:line="360" w:lineRule="auto"/>
        <w:rPr>
          <w:rFonts w:hAnsi="宋体"/>
        </w:rPr>
      </w:pPr>
      <w:r w:rsidRPr="00B142B9">
        <w:rPr>
          <w:rFonts w:hAnsi="宋体" w:hint="eastAsia"/>
        </w:rPr>
        <w:t>购买</w:t>
      </w:r>
      <w:r w:rsidR="00333F0B">
        <w:rPr>
          <w:rFonts w:hAnsi="宋体" w:hint="eastAsia"/>
        </w:rPr>
        <w:t>贵</w:t>
      </w:r>
      <w:r w:rsidR="00B142B9">
        <w:rPr>
          <w:rFonts w:hAnsi="宋体" w:hint="eastAsia"/>
        </w:rPr>
        <w:t>司产品</w:t>
      </w:r>
      <w:r w:rsidRPr="00B142B9">
        <w:rPr>
          <w:rFonts w:hAnsi="宋体" w:hint="eastAsia"/>
        </w:rPr>
        <w:t>可能直接导致超过原始本金损失的事项</w:t>
      </w:r>
      <w:r w:rsidR="00333F0B">
        <w:rPr>
          <w:rFonts w:hAnsi="宋体" w:hint="eastAsia"/>
        </w:rPr>
        <w:t>；</w:t>
      </w:r>
    </w:p>
    <w:p w:rsidR="00A431B2" w:rsidRPr="00B142B9" w:rsidRDefault="00A431B2" w:rsidP="00333F0B">
      <w:pPr>
        <w:pStyle w:val="Default"/>
        <w:numPr>
          <w:ilvl w:val="0"/>
          <w:numId w:val="1"/>
        </w:numPr>
        <w:spacing w:line="360" w:lineRule="auto"/>
        <w:rPr>
          <w:rFonts w:hAnsi="宋体"/>
        </w:rPr>
      </w:pPr>
      <w:r w:rsidRPr="00B142B9">
        <w:rPr>
          <w:rFonts w:hAnsi="宋体" w:hint="eastAsia"/>
        </w:rPr>
        <w:t>因</w:t>
      </w:r>
      <w:r w:rsidR="00333F0B">
        <w:rPr>
          <w:rFonts w:hAnsi="宋体" w:hint="eastAsia"/>
        </w:rPr>
        <w:t>贵司</w:t>
      </w:r>
      <w:r w:rsidRPr="00B142B9">
        <w:rPr>
          <w:rFonts w:hAnsi="宋体" w:hint="eastAsia"/>
        </w:rPr>
        <w:t>的业务或者财产状况变化，可能导致本金或者原始本金亏损的事项。</w:t>
      </w:r>
    </w:p>
    <w:p w:rsidR="00A431B2" w:rsidRPr="00B142B9" w:rsidRDefault="00A431B2" w:rsidP="00333F0B">
      <w:pPr>
        <w:pStyle w:val="Default"/>
        <w:numPr>
          <w:ilvl w:val="0"/>
          <w:numId w:val="1"/>
        </w:numPr>
        <w:spacing w:line="360" w:lineRule="auto"/>
        <w:rPr>
          <w:rFonts w:hAnsi="宋体"/>
        </w:rPr>
      </w:pPr>
      <w:r w:rsidRPr="00B142B9">
        <w:rPr>
          <w:rFonts w:hAnsi="宋体" w:hint="eastAsia"/>
        </w:rPr>
        <w:t>因</w:t>
      </w:r>
      <w:r w:rsidR="00333F0B">
        <w:rPr>
          <w:rFonts w:hAnsi="宋体" w:hint="eastAsia"/>
        </w:rPr>
        <w:t>贵司</w:t>
      </w:r>
      <w:r w:rsidRPr="00B142B9">
        <w:rPr>
          <w:rFonts w:hAnsi="宋体" w:hint="eastAsia"/>
        </w:rPr>
        <w:t>业务或者财务状况变化，影响</w:t>
      </w:r>
      <w:r w:rsidR="00762D26">
        <w:rPr>
          <w:rFonts w:hAnsi="宋体" w:hint="eastAsia"/>
        </w:rPr>
        <w:t>我</w:t>
      </w:r>
      <w:r w:rsidR="00333F0B">
        <w:rPr>
          <w:rFonts w:hAnsi="宋体" w:hint="eastAsia"/>
        </w:rPr>
        <w:t>司</w:t>
      </w:r>
      <w:r w:rsidRPr="00B142B9">
        <w:rPr>
          <w:rFonts w:hAnsi="宋体" w:hint="eastAsia"/>
        </w:rPr>
        <w:t>判断的事由</w:t>
      </w:r>
      <w:r w:rsidR="00333F0B">
        <w:rPr>
          <w:rFonts w:hAnsi="宋体" w:hint="eastAsia"/>
        </w:rPr>
        <w:t>；</w:t>
      </w:r>
    </w:p>
    <w:p w:rsidR="00A431B2" w:rsidRPr="00B142B9" w:rsidRDefault="00A431B2" w:rsidP="00333F0B">
      <w:pPr>
        <w:pStyle w:val="Default"/>
        <w:numPr>
          <w:ilvl w:val="0"/>
          <w:numId w:val="1"/>
        </w:numPr>
        <w:spacing w:line="360" w:lineRule="auto"/>
        <w:rPr>
          <w:rFonts w:hAnsi="宋体"/>
        </w:rPr>
      </w:pPr>
      <w:r w:rsidRPr="00B142B9">
        <w:rPr>
          <w:rFonts w:hAnsi="宋体" w:hint="eastAsia"/>
        </w:rPr>
        <w:t>限制销售对象权利行使期限或可解除合同期限等全部</w:t>
      </w:r>
      <w:r w:rsidR="00D94252">
        <w:rPr>
          <w:rFonts w:hAnsi="宋体" w:hint="eastAsia"/>
        </w:rPr>
        <w:t>限制</w:t>
      </w:r>
      <w:r w:rsidRPr="00B142B9">
        <w:rPr>
          <w:rFonts w:hAnsi="宋体" w:hint="eastAsia"/>
        </w:rPr>
        <w:t>内容。</w:t>
      </w:r>
    </w:p>
    <w:p w:rsidR="005B3405" w:rsidRDefault="005B3405" w:rsidP="00333F0B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333F0B" w:rsidRDefault="00333F0B" w:rsidP="00333F0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</w:t>
      </w:r>
    </w:p>
    <w:p w:rsidR="00AF3214" w:rsidRDefault="00333F0B" w:rsidP="00333F0B">
      <w:pPr>
        <w:spacing w:line="360" w:lineRule="auto"/>
        <w:ind w:firstLineChars="1500" w:firstLine="360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承诺人（申请人</w:t>
      </w:r>
      <w:r>
        <w:rPr>
          <w:rFonts w:ascii="宋体" w:eastAsia="宋体" w:hAnsi="宋体"/>
          <w:sz w:val="24"/>
          <w:szCs w:val="24"/>
        </w:rPr>
        <w:t>名称</w:t>
      </w:r>
      <w:r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/>
          <w:sz w:val="24"/>
          <w:szCs w:val="24"/>
        </w:rPr>
        <w:t>：</w:t>
      </w:r>
      <w:permStart w:id="1323120832" w:edGrp="everyone"/>
    </w:p>
    <w:permEnd w:id="1323120832"/>
    <w:p w:rsidR="00333F0B" w:rsidRDefault="00333F0B" w:rsidP="00333F0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公章：</w:t>
      </w:r>
    </w:p>
    <w:p w:rsidR="00333F0B" w:rsidRDefault="00333F0B" w:rsidP="00333F0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</w:t>
      </w:r>
    </w:p>
    <w:p w:rsidR="00333F0B" w:rsidRDefault="002A5583" w:rsidP="00333F0B">
      <w:pPr>
        <w:spacing w:line="360" w:lineRule="auto"/>
        <w:ind w:firstLineChars="1500" w:firstLine="3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公司负责人或</w:t>
      </w:r>
      <w:r>
        <w:rPr>
          <w:rFonts w:ascii="宋体" w:eastAsia="宋体" w:hAnsi="宋体"/>
          <w:sz w:val="24"/>
          <w:szCs w:val="24"/>
        </w:rPr>
        <w:t>授权代表</w:t>
      </w:r>
      <w:r>
        <w:rPr>
          <w:rFonts w:ascii="宋体" w:eastAsia="宋体" w:hAnsi="宋体" w:hint="eastAsia"/>
          <w:sz w:val="24"/>
          <w:szCs w:val="24"/>
        </w:rPr>
        <w:t>签字</w:t>
      </w:r>
      <w:r>
        <w:rPr>
          <w:rFonts w:ascii="宋体" w:eastAsia="宋体" w:hAnsi="宋体"/>
          <w:sz w:val="24"/>
          <w:szCs w:val="24"/>
        </w:rPr>
        <w:t>或盖</w:t>
      </w:r>
      <w:r w:rsidR="00333F0B">
        <w:rPr>
          <w:rFonts w:ascii="宋体" w:eastAsia="宋体" w:hAnsi="宋体" w:hint="eastAsia"/>
          <w:sz w:val="24"/>
          <w:szCs w:val="24"/>
        </w:rPr>
        <w:t>章</w:t>
      </w:r>
      <w:r w:rsidR="00333F0B">
        <w:rPr>
          <w:rFonts w:ascii="宋体" w:eastAsia="宋体" w:hAnsi="宋体"/>
          <w:sz w:val="24"/>
          <w:szCs w:val="24"/>
        </w:rPr>
        <w:t>：</w:t>
      </w:r>
    </w:p>
    <w:p w:rsidR="00333F0B" w:rsidRDefault="00333F0B" w:rsidP="00333F0B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</w:t>
      </w:r>
    </w:p>
    <w:p w:rsidR="00333F0B" w:rsidRDefault="00333F0B" w:rsidP="00333F0B">
      <w:pPr>
        <w:spacing w:line="360" w:lineRule="auto"/>
        <w:ind w:firstLineChars="1500" w:firstLine="360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日期</w:t>
      </w:r>
      <w:r>
        <w:rPr>
          <w:rFonts w:ascii="宋体" w:eastAsia="宋体" w:hAnsi="宋体"/>
          <w:sz w:val="24"/>
          <w:szCs w:val="24"/>
        </w:rPr>
        <w:t>：</w:t>
      </w:r>
      <w:permStart w:id="931346096" w:edGrp="everyone"/>
    </w:p>
    <w:permEnd w:id="931346096"/>
    <w:p w:rsidR="00AF3214" w:rsidRPr="00B142B9" w:rsidRDefault="00AF3214" w:rsidP="00333F0B">
      <w:pPr>
        <w:spacing w:line="360" w:lineRule="auto"/>
        <w:rPr>
          <w:rFonts w:ascii="宋体" w:eastAsia="宋体" w:hAnsi="宋体"/>
        </w:rPr>
      </w:pPr>
    </w:p>
    <w:sectPr w:rsidR="00AF3214" w:rsidRPr="00B142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ED" w:rsidRDefault="00670FED" w:rsidP="00A431B2">
      <w:r>
        <w:separator/>
      </w:r>
    </w:p>
  </w:endnote>
  <w:endnote w:type="continuationSeparator" w:id="0">
    <w:p w:rsidR="00670FED" w:rsidRDefault="00670FED" w:rsidP="00A4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ED" w:rsidRDefault="00670FED" w:rsidP="00A431B2">
      <w:r>
        <w:separator/>
      </w:r>
    </w:p>
  </w:footnote>
  <w:footnote w:type="continuationSeparator" w:id="0">
    <w:p w:rsidR="00670FED" w:rsidRDefault="00670FED" w:rsidP="00A43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1161"/>
    <w:multiLevelType w:val="hybridMultilevel"/>
    <w:tmpl w:val="930CD572"/>
    <w:lvl w:ilvl="0" w:tplc="DD8E21D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7"/>
    <w:rsid w:val="002A5583"/>
    <w:rsid w:val="00333F0B"/>
    <w:rsid w:val="003B1FC2"/>
    <w:rsid w:val="005234DA"/>
    <w:rsid w:val="005B3405"/>
    <w:rsid w:val="00670FED"/>
    <w:rsid w:val="00692161"/>
    <w:rsid w:val="00762D26"/>
    <w:rsid w:val="00A431B2"/>
    <w:rsid w:val="00AF3214"/>
    <w:rsid w:val="00B03464"/>
    <w:rsid w:val="00B142B9"/>
    <w:rsid w:val="00B5059C"/>
    <w:rsid w:val="00B642A7"/>
    <w:rsid w:val="00C404BD"/>
    <w:rsid w:val="00C420AB"/>
    <w:rsid w:val="00CF1C5A"/>
    <w:rsid w:val="00D94252"/>
    <w:rsid w:val="00DF1A5E"/>
    <w:rsid w:val="00F67415"/>
    <w:rsid w:val="00FE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21FF3"/>
  <w15:chartTrackingRefBased/>
  <w15:docId w15:val="{5A7B23DB-5B6D-40EA-A527-94B96504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3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3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31B2"/>
    <w:rPr>
      <w:sz w:val="18"/>
      <w:szCs w:val="18"/>
    </w:rPr>
  </w:style>
  <w:style w:type="paragraph" w:customStyle="1" w:styleId="Default">
    <w:name w:val="Default"/>
    <w:rsid w:val="00A431B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</Words>
  <Characters>446</Characters>
  <Application>Microsoft Office Word</Application>
  <DocSecurity>8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谢怡君</dc:creator>
  <cp:keywords/>
  <dc:description/>
  <cp:lastModifiedBy>张露莎</cp:lastModifiedBy>
  <cp:revision>10</cp:revision>
  <dcterms:created xsi:type="dcterms:W3CDTF">2018-01-10T05:59:00Z</dcterms:created>
  <dcterms:modified xsi:type="dcterms:W3CDTF">2018-02-26T02:38:00Z</dcterms:modified>
</cp:coreProperties>
</file>